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5E1" w:rsidRDefault="004515E1" w:rsidP="004515E1">
      <w:pPr>
        <w:ind w:firstLine="540"/>
        <w:jc w:val="both"/>
        <w:rPr>
          <w:rFonts w:ascii="AcadNusx" w:hAnsi="AcadNusx"/>
        </w:rPr>
      </w:pPr>
      <w:proofErr w:type="spellStart"/>
      <w:proofErr w:type="gramStart"/>
      <w:r>
        <w:rPr>
          <w:rFonts w:ascii="AcadNusx" w:hAnsi="AcadNusx"/>
        </w:rPr>
        <w:t>leqsis</w:t>
      </w:r>
      <w:proofErr w:type="spellEnd"/>
      <w:r>
        <w:rPr>
          <w:rFonts w:ascii="AcadNusx" w:hAnsi="AcadNusx"/>
        </w:rPr>
        <w:t>-forma</w:t>
      </w:r>
      <w:proofErr w:type="gramEnd"/>
    </w:p>
    <w:p w:rsidR="004515E1" w:rsidRDefault="004515E1" w:rsidP="004515E1">
      <w:pPr>
        <w:ind w:firstLine="540"/>
        <w:jc w:val="both"/>
        <w:rPr>
          <w:rFonts w:ascii="AcadNusx" w:hAnsi="AcadNusx"/>
        </w:rPr>
      </w:pPr>
    </w:p>
    <w:p w:rsidR="004515E1" w:rsidRDefault="004515E1" w:rsidP="004515E1">
      <w:pPr>
        <w:ind w:firstLine="540"/>
        <w:jc w:val="both"/>
        <w:rPr>
          <w:rFonts w:ascii="AcadNusx" w:hAnsi="AcadNusx"/>
        </w:rPr>
      </w:pPr>
      <w:proofErr w:type="spellStart"/>
      <w:proofErr w:type="gramStart"/>
      <w:r>
        <w:rPr>
          <w:rFonts w:ascii="AcadNusx" w:hAnsi="AcadNusx"/>
        </w:rPr>
        <w:t>mraval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wels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mSvidad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eZina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zRaprul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princesas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cixe-koSkSi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iaponuri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leqsi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tankas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haikus </w:t>
      </w:r>
      <w:proofErr w:type="spellStart"/>
      <w:r>
        <w:rPr>
          <w:rFonts w:ascii="AcadNusx" w:hAnsi="AcadNusx"/>
        </w:rPr>
        <w:t>garda</w:t>
      </w:r>
      <w:proofErr w:type="spellEnd"/>
      <w:r>
        <w:rPr>
          <w:rFonts w:ascii="AcadNusx" w:hAnsi="AcadNusx"/>
        </w:rPr>
        <w:t xml:space="preserve">, am </w:t>
      </w:r>
      <w:proofErr w:type="spellStart"/>
      <w:r>
        <w:rPr>
          <w:rFonts w:ascii="AcadNusx" w:hAnsi="AcadNusx"/>
        </w:rPr>
        <w:t>zRaprul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princesas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hgavda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tiokis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formiTaa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dawerili</w:t>
      </w:r>
      <w:proofErr w:type="spellEnd"/>
      <w:r>
        <w:rPr>
          <w:rFonts w:ascii="AcadNusx" w:hAnsi="AcadNusx"/>
        </w:rPr>
        <w:t xml:space="preserve"> `</w:t>
      </w:r>
      <w:proofErr w:type="spellStart"/>
      <w:r>
        <w:rPr>
          <w:rFonts w:ascii="AcadNusx" w:hAnsi="AcadNusx"/>
        </w:rPr>
        <w:t>maniosiu</w:t>
      </w:r>
      <w:proofErr w:type="spellEnd"/>
      <w:r>
        <w:rPr>
          <w:rFonts w:ascii="AcadNusx" w:hAnsi="AcadNusx"/>
        </w:rPr>
        <w:t xml:space="preserve">~, </w:t>
      </w:r>
      <w:proofErr w:type="spellStart"/>
      <w:r>
        <w:rPr>
          <w:rFonts w:ascii="AcadNusx" w:hAnsi="AcadNusx"/>
        </w:rPr>
        <w:t>saibara</w:t>
      </w:r>
      <w:proofErr w:type="spellEnd"/>
      <w:r>
        <w:rPr>
          <w:rFonts w:ascii="AcadNusx" w:hAnsi="AcadNusx"/>
        </w:rPr>
        <w:t>, `</w:t>
      </w:r>
      <w:proofErr w:type="spellStart"/>
      <w:r>
        <w:rPr>
          <w:rFonts w:ascii="AcadNusx" w:hAnsi="AcadNusx"/>
        </w:rPr>
        <w:t>tairis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saxlis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tqmuleba</w:t>
      </w:r>
      <w:proofErr w:type="spellEnd"/>
      <w:r>
        <w:rPr>
          <w:rFonts w:ascii="AcadNusx" w:hAnsi="AcadNusx"/>
        </w:rPr>
        <w:t xml:space="preserve">~, </w:t>
      </w:r>
      <w:proofErr w:type="spellStart"/>
      <w:r>
        <w:rPr>
          <w:rFonts w:ascii="AcadNusx" w:hAnsi="AcadNusx"/>
        </w:rPr>
        <w:t>iokioku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Zioruri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mravali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saleqso</w:t>
      </w:r>
      <w:proofErr w:type="spellEnd"/>
      <w:r>
        <w:rPr>
          <w:rFonts w:ascii="AcadNusx" w:hAnsi="AcadNusx"/>
        </w:rPr>
        <w:t xml:space="preserve"> forma </w:t>
      </w:r>
      <w:proofErr w:type="spellStart"/>
      <w:r>
        <w:rPr>
          <w:rFonts w:ascii="AcadNusx" w:hAnsi="AcadNusx"/>
        </w:rPr>
        <w:t>Tvlems</w:t>
      </w:r>
      <w:proofErr w:type="spellEnd"/>
      <w:r>
        <w:rPr>
          <w:rFonts w:ascii="AcadNusx" w:hAnsi="AcadNusx"/>
        </w:rPr>
        <w:t xml:space="preserve"> am </w:t>
      </w:r>
      <w:proofErr w:type="spellStart"/>
      <w:r>
        <w:rPr>
          <w:rFonts w:ascii="AcadNusx" w:hAnsi="AcadNusx"/>
        </w:rPr>
        <w:t>nawarmoebebSi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adre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vwerdi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iokioku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axlosaa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Tanamedrove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leqsis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formasTan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mas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axasiaTebs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Tanamedrove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enis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ritmi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egreT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wodebuli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Tanamedrove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xalxuri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piesebis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udidesi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nawili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didoicus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formiTaa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dawerili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mZinare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princesas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danaxvac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ki</w:t>
      </w:r>
      <w:proofErr w:type="spellEnd"/>
      <w:r>
        <w:rPr>
          <w:rFonts w:ascii="AcadNusx" w:hAnsi="AcadNusx"/>
        </w:rPr>
        <w:t xml:space="preserve"> did </w:t>
      </w:r>
      <w:proofErr w:type="spellStart"/>
      <w:r>
        <w:rPr>
          <w:rFonts w:ascii="AcadNusx" w:hAnsi="AcadNusx"/>
        </w:rPr>
        <w:t>cnobiswadils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aRuZravs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adamians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raRa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iqneba</w:t>
      </w:r>
      <w:proofErr w:type="spellEnd"/>
      <w:r>
        <w:rPr>
          <w:rFonts w:ascii="AcadNusx" w:hAnsi="AcadNusx"/>
        </w:rPr>
        <w:t xml:space="preserve">, is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gavaRviZoT</w:t>
      </w:r>
      <w:proofErr w:type="spellEnd"/>
      <w:r>
        <w:rPr>
          <w:rFonts w:ascii="AcadNusx" w:hAnsi="AcadNusx"/>
        </w:rPr>
        <w:t>!</w:t>
      </w:r>
    </w:p>
    <w:p w:rsidR="004515E1" w:rsidRDefault="004515E1" w:rsidP="004515E1">
      <w:pPr>
        <w:ind w:firstLine="540"/>
        <w:jc w:val="both"/>
        <w:rPr>
          <w:rFonts w:ascii="AcadNusx" w:hAnsi="AcadNusx"/>
        </w:rPr>
      </w:pPr>
      <w:proofErr w:type="spellStart"/>
      <w:proofErr w:type="gramStart"/>
      <w:r>
        <w:rPr>
          <w:rFonts w:ascii="AcadNusx" w:hAnsi="AcadNusx"/>
        </w:rPr>
        <w:t>dRevandeli</w:t>
      </w:r>
      <w:proofErr w:type="spellEnd"/>
      <w:proofErr w:type="gramEnd"/>
      <w:r>
        <w:rPr>
          <w:rFonts w:ascii="AcadNusx" w:hAnsi="AcadNusx"/>
        </w:rPr>
        <w:t xml:space="preserve">, an </w:t>
      </w:r>
      <w:proofErr w:type="spellStart"/>
      <w:r>
        <w:rPr>
          <w:rFonts w:ascii="AcadNusx" w:hAnsi="AcadNusx"/>
        </w:rPr>
        <w:t>Zveli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terminologiiT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axali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stilis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leqsi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vgoneb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swored</w:t>
      </w:r>
      <w:proofErr w:type="spellEnd"/>
      <w:r>
        <w:rPr>
          <w:rFonts w:ascii="AcadNusx" w:hAnsi="AcadNusx"/>
        </w:rPr>
        <w:t xml:space="preserve"> am </w:t>
      </w:r>
      <w:proofErr w:type="spellStart"/>
      <w:r>
        <w:rPr>
          <w:rFonts w:ascii="AcadNusx" w:hAnsi="AcadNusx"/>
        </w:rPr>
        <w:t>gziT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miemarTeba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axlandeli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grZnobebis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gamosaxatavad</w:t>
      </w:r>
      <w:proofErr w:type="spellEnd"/>
      <w:r>
        <w:rPr>
          <w:rFonts w:ascii="AcadNusx" w:hAnsi="AcadNusx"/>
        </w:rPr>
        <w:t xml:space="preserve">, Cans, </w:t>
      </w:r>
      <w:proofErr w:type="spellStart"/>
      <w:r>
        <w:rPr>
          <w:rFonts w:ascii="AcadNusx" w:hAnsi="AcadNusx"/>
        </w:rPr>
        <w:t>leqsis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guSindeli</w:t>
      </w:r>
      <w:proofErr w:type="spellEnd"/>
      <w:r>
        <w:rPr>
          <w:rFonts w:ascii="AcadNusx" w:hAnsi="AcadNusx"/>
        </w:rPr>
        <w:t xml:space="preserve"> forma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gamodgeba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amave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dros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sulac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vamtkiceb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ucvlelad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mivdioT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Zvel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poetur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formas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vgrZnob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ubralod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rom</w:t>
      </w:r>
      <w:proofErr w:type="spellEnd"/>
      <w:r>
        <w:rPr>
          <w:rFonts w:ascii="AcadNusx" w:hAnsi="AcadNusx"/>
        </w:rPr>
        <w:t xml:space="preserve"> am </w:t>
      </w:r>
      <w:proofErr w:type="spellStart"/>
      <w:r>
        <w:rPr>
          <w:rFonts w:ascii="AcadNusx" w:hAnsi="AcadNusx"/>
        </w:rPr>
        <w:t>poetur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formaSic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raRac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cxovelmyofeli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xazgasmiT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aRvniSnoT</w:t>
      </w:r>
      <w:proofErr w:type="spellEnd"/>
      <w:r>
        <w:rPr>
          <w:rFonts w:ascii="AcadNusx" w:hAnsi="AcadNusx"/>
        </w:rPr>
        <w:t xml:space="preserve">: </w:t>
      </w:r>
      <w:proofErr w:type="spellStart"/>
      <w:r>
        <w:rPr>
          <w:rFonts w:ascii="AcadNusx" w:hAnsi="AcadNusx"/>
        </w:rPr>
        <w:t>Segnebulad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unda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vecadoT</w:t>
      </w:r>
      <w:proofErr w:type="spellEnd"/>
      <w:r>
        <w:rPr>
          <w:rFonts w:ascii="AcadNusx" w:hAnsi="AcadNusx"/>
        </w:rPr>
        <w:t xml:space="preserve">, am </w:t>
      </w:r>
      <w:proofErr w:type="spellStart"/>
      <w:r>
        <w:rPr>
          <w:rFonts w:ascii="AcadNusx" w:hAnsi="AcadNusx"/>
        </w:rPr>
        <w:t>raRacas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CavWidoT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xeli</w:t>
      </w:r>
      <w:proofErr w:type="spellEnd"/>
      <w:r>
        <w:rPr>
          <w:rFonts w:ascii="AcadNusx" w:hAnsi="AcadNusx"/>
        </w:rPr>
        <w:t>.</w:t>
      </w:r>
    </w:p>
    <w:p w:rsidR="004515E1" w:rsidRDefault="004515E1" w:rsidP="004515E1">
      <w:pPr>
        <w:ind w:firstLine="540"/>
        <w:jc w:val="both"/>
        <w:rPr>
          <w:rFonts w:ascii="AcadNusx" w:hAnsi="AcadNusx"/>
        </w:rPr>
      </w:pPr>
      <w:proofErr w:type="spellStart"/>
      <w:proofErr w:type="gramStart"/>
      <w:r>
        <w:rPr>
          <w:rFonts w:ascii="AcadNusx" w:hAnsi="AcadNusx"/>
        </w:rPr>
        <w:t>Cven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yvelani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gardamaval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xanaSi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gavCndiT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winaaRmdegobaze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winaaRmdegobas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vumatebT</w:t>
      </w:r>
      <w:proofErr w:type="spellEnd"/>
      <w:r>
        <w:rPr>
          <w:rFonts w:ascii="AcadNusx" w:hAnsi="AcadNusx"/>
        </w:rPr>
        <w:t>.</w:t>
      </w:r>
      <w:proofErr w:type="gramEnd"/>
      <w:r>
        <w:rPr>
          <w:rFonts w:ascii="AcadNusx" w:hAnsi="AcadNusx"/>
        </w:rPr>
        <w:t xml:space="preserve"> </w:t>
      </w:r>
      <w:proofErr w:type="spellStart"/>
      <w:proofErr w:type="gramStart"/>
      <w:r>
        <w:rPr>
          <w:rFonts w:ascii="AcadNusx" w:hAnsi="AcadNusx"/>
        </w:rPr>
        <w:t>sinaTle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iaponiisaTvis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mainc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dasavleTidan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ufro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modis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vidre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aRmosavleTidan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magram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Suqi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warsulidanac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gvefineba</w:t>
      </w:r>
      <w:proofErr w:type="spellEnd"/>
      <w:r>
        <w:rPr>
          <w:rFonts w:ascii="AcadNusx" w:hAnsi="AcadNusx"/>
        </w:rPr>
        <w:t xml:space="preserve">... </w:t>
      </w:r>
      <w:proofErr w:type="spellStart"/>
      <w:r>
        <w:rPr>
          <w:rFonts w:ascii="AcadNusx" w:hAnsi="AcadNusx"/>
        </w:rPr>
        <w:t>bunebrivia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princesas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gaRviZeba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yvelas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seuZlia</w:t>
      </w:r>
      <w:proofErr w:type="spellEnd"/>
      <w:r>
        <w:rPr>
          <w:rFonts w:ascii="AcadNusx" w:hAnsi="AcadNusx"/>
        </w:rPr>
        <w:t>...</w:t>
      </w:r>
    </w:p>
    <w:p w:rsidR="004515E1" w:rsidRDefault="004515E1" w:rsidP="004515E1">
      <w:pPr>
        <w:ind w:firstLine="540"/>
        <w:jc w:val="both"/>
        <w:rPr>
          <w:rFonts w:ascii="AcadNusx" w:hAnsi="AcadNusx"/>
        </w:rPr>
      </w:pPr>
      <w:proofErr w:type="spellStart"/>
      <w:r>
        <w:rPr>
          <w:rFonts w:ascii="AcadNusx" w:hAnsi="AcadNusx"/>
        </w:rPr>
        <w:t>Zvel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iaponur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leqsSi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aris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cincxali</w:t>
      </w:r>
      <w:proofErr w:type="spellEnd"/>
      <w:r>
        <w:rPr>
          <w:rFonts w:ascii="AcadNusx" w:hAnsi="AcadNusx"/>
        </w:rPr>
        <w:t xml:space="preserve"> ram, is, </w:t>
      </w:r>
      <w:proofErr w:type="spellStart"/>
      <w:r>
        <w:rPr>
          <w:rFonts w:ascii="AcadNusx" w:hAnsi="AcadNusx"/>
        </w:rPr>
        <w:t>rac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gamoZaxils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iTxovs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bunebrivia</w:t>
      </w:r>
      <w:proofErr w:type="spellEnd"/>
      <w:proofErr w:type="gram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`</w:t>
      </w:r>
      <w:proofErr w:type="spellStart"/>
      <w:r>
        <w:rPr>
          <w:rFonts w:ascii="AcadNusx" w:hAnsi="AcadNusx"/>
        </w:rPr>
        <w:t>raRac</w:t>
      </w:r>
      <w:proofErr w:type="spellEnd"/>
      <w:r>
        <w:rPr>
          <w:rFonts w:ascii="AcadNusx" w:hAnsi="AcadNusx"/>
        </w:rPr>
        <w:t xml:space="preserve">~ </w:t>
      </w:r>
      <w:proofErr w:type="spellStart"/>
      <w:r>
        <w:rPr>
          <w:rFonts w:ascii="AcadNusx" w:hAnsi="AcadNusx"/>
        </w:rPr>
        <w:t>Cems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smenas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swvdeba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misi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xorcSesxma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ZalmiZs</w:t>
      </w:r>
      <w:proofErr w:type="spellEnd"/>
      <w:r>
        <w:rPr>
          <w:rFonts w:ascii="AcadNusx" w:hAnsi="AcadNusx"/>
        </w:rPr>
        <w:t xml:space="preserve">. </w:t>
      </w:r>
      <w:proofErr w:type="spellStart"/>
      <w:proofErr w:type="gramStart"/>
      <w:r>
        <w:rPr>
          <w:rFonts w:ascii="AcadNusx" w:hAnsi="AcadNusx"/>
        </w:rPr>
        <w:t>literaturis</w:t>
      </w:r>
      <w:proofErr w:type="spellEnd"/>
      <w:proofErr w:type="gram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TvalsazrisiT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SeiZleba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es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wvrilmania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magram</w:t>
      </w:r>
      <w:proofErr w:type="spellEnd"/>
      <w:r>
        <w:rPr>
          <w:rFonts w:ascii="AcadNusx" w:hAnsi="AcadNusx"/>
        </w:rPr>
        <w:t xml:space="preserve"> me, </w:t>
      </w:r>
      <w:proofErr w:type="spellStart"/>
      <w:r>
        <w:rPr>
          <w:rFonts w:ascii="AcadNusx" w:hAnsi="AcadNusx"/>
        </w:rPr>
        <w:t>ragind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ucnauradac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mogeCvenoT</w:t>
      </w:r>
      <w:proofErr w:type="spellEnd"/>
      <w:r>
        <w:rPr>
          <w:rFonts w:ascii="AcadNusx" w:hAnsi="AcadNusx"/>
        </w:rPr>
        <w:t xml:space="preserve">, </w:t>
      </w:r>
      <w:proofErr w:type="spellStart"/>
      <w:r>
        <w:rPr>
          <w:rFonts w:ascii="AcadNusx" w:hAnsi="AcadNusx"/>
        </w:rPr>
        <w:t>mTeli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arsebiT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miveltvi</w:t>
      </w:r>
      <w:proofErr w:type="spellEnd"/>
      <w:r>
        <w:rPr>
          <w:rFonts w:ascii="AcadNusx" w:hAnsi="AcadNusx"/>
        </w:rPr>
        <w:t xml:space="preserve"> am </w:t>
      </w:r>
      <w:proofErr w:type="spellStart"/>
      <w:r>
        <w:rPr>
          <w:rFonts w:ascii="AcadNusx" w:hAnsi="AcadNusx"/>
        </w:rPr>
        <w:t>burusiT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dafaruls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da</w:t>
      </w:r>
      <w:proofErr w:type="spellEnd"/>
      <w:r>
        <w:rPr>
          <w:rFonts w:ascii="AcadNusx" w:hAnsi="AcadNusx"/>
        </w:rPr>
        <w:t xml:space="preserve"> </w:t>
      </w:r>
      <w:proofErr w:type="spellStart"/>
      <w:r>
        <w:rPr>
          <w:rFonts w:ascii="AcadNusx" w:hAnsi="AcadNusx"/>
        </w:rPr>
        <w:t>mouxelTebels</w:t>
      </w:r>
      <w:proofErr w:type="spellEnd"/>
      <w:r>
        <w:rPr>
          <w:rFonts w:ascii="AcadNusx" w:hAnsi="AcadNusx"/>
        </w:rPr>
        <w:t>.</w:t>
      </w:r>
    </w:p>
    <w:p w:rsidR="004515E1" w:rsidRDefault="004515E1" w:rsidP="004515E1">
      <w:pPr>
        <w:ind w:firstLine="540"/>
        <w:jc w:val="both"/>
        <w:rPr>
          <w:rFonts w:ascii="AcadNusx" w:hAnsi="AcadNusx"/>
        </w:rPr>
      </w:pPr>
    </w:p>
    <w:p w:rsidR="00AF2391" w:rsidRDefault="00AF2391"/>
    <w:sectPr w:rsidR="00AF239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515E1"/>
    <w:rsid w:val="004515E1"/>
    <w:rsid w:val="00AF2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>mes</Company>
  <LinksUpToDate>false</LinksUpToDate>
  <CharactersWithSpaces>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2010-08-12T08:25:00Z</dcterms:created>
  <dcterms:modified xsi:type="dcterms:W3CDTF">2010-08-12T08:25:00Z</dcterms:modified>
</cp:coreProperties>
</file>